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0A" w:rsidRDefault="00AB620A"/>
    <w:p w:rsidR="00AB620A" w:rsidRPr="00A802D2" w:rsidRDefault="00B912A1" w:rsidP="00AB620A">
      <w:pPr>
        <w:ind w:left="720"/>
        <w:rPr>
          <w:b/>
          <w:u w:val="single"/>
        </w:rPr>
      </w:pPr>
      <w:r>
        <w:rPr>
          <w:b/>
          <w:u w:val="single"/>
        </w:rPr>
        <w:t>Kontrollschacht</w:t>
      </w:r>
    </w:p>
    <w:p w:rsidR="00AB620A" w:rsidRPr="00A802D2" w:rsidRDefault="00AB620A" w:rsidP="00AB620A">
      <w:pPr>
        <w:ind w:left="720"/>
        <w:rPr>
          <w:b/>
        </w:rPr>
      </w:pPr>
    </w:p>
    <w:p w:rsidR="00AB620A" w:rsidRDefault="00AB620A" w:rsidP="00AB620A">
      <w:pPr>
        <w:ind w:left="360"/>
      </w:pPr>
      <w:r>
        <w:t xml:space="preserve">         </w:t>
      </w:r>
    </w:p>
    <w:p w:rsidR="00B912A1" w:rsidRDefault="00AB620A" w:rsidP="00B912A1">
      <w:pPr>
        <w:ind w:left="360"/>
      </w:pPr>
      <w:r>
        <w:t xml:space="preserve">       </w:t>
      </w:r>
      <w:r w:rsidR="00B912A1">
        <w:t xml:space="preserve">Kontrollschacht und </w:t>
      </w:r>
      <w:proofErr w:type="spellStart"/>
      <w:r w:rsidR="00B912A1">
        <w:t>Aufstockelemente</w:t>
      </w:r>
      <w:proofErr w:type="spellEnd"/>
      <w:r w:rsidR="00B912A1">
        <w:t xml:space="preserve"> aus Metall oder Kunststoff 30x30 in ….cm </w:t>
      </w:r>
    </w:p>
    <w:p w:rsidR="00AB620A" w:rsidRDefault="00B912A1" w:rsidP="00B912A1">
      <w:pPr>
        <w:ind w:left="360"/>
      </w:pPr>
      <w:r>
        <w:t xml:space="preserve">       Höhe über den Abläufen einbauen</w:t>
      </w:r>
    </w:p>
    <w:p w:rsidR="00AB620A" w:rsidRDefault="00AB620A" w:rsidP="00AB620A">
      <w:pPr>
        <w:ind w:left="360"/>
      </w:pPr>
      <w:r>
        <w:t xml:space="preserve">       </w:t>
      </w:r>
    </w:p>
    <w:p w:rsidR="00B912A1" w:rsidRDefault="00AB620A" w:rsidP="00B912A1">
      <w:pPr>
        <w:ind w:left="360"/>
        <w:rPr>
          <w:szCs w:val="20"/>
        </w:rPr>
      </w:pPr>
      <w:r>
        <w:t xml:space="preserve">       </w:t>
      </w:r>
      <w:r w:rsidRPr="00A56C5E">
        <w:rPr>
          <w:szCs w:val="20"/>
          <w:u w:val="single"/>
        </w:rPr>
        <w:t>Erzeugnis:</w:t>
      </w:r>
      <w:r w:rsidRPr="00A56C5E">
        <w:rPr>
          <w:szCs w:val="20"/>
        </w:rPr>
        <w:tab/>
      </w:r>
      <w:r>
        <w:rPr>
          <w:szCs w:val="20"/>
        </w:rPr>
        <w:t xml:space="preserve">       </w:t>
      </w:r>
      <w:proofErr w:type="spellStart"/>
      <w:r w:rsidR="00B912A1">
        <w:rPr>
          <w:b/>
          <w:szCs w:val="20"/>
        </w:rPr>
        <w:t>Vulkatec</w:t>
      </w:r>
      <w:proofErr w:type="spellEnd"/>
      <w:r w:rsidR="00B912A1">
        <w:rPr>
          <w:b/>
          <w:szCs w:val="20"/>
        </w:rPr>
        <w:t xml:space="preserve"> Kontrollschacht 30/30/10 </w:t>
      </w:r>
      <w:r w:rsidR="00B912A1" w:rsidRPr="00B912A1">
        <w:rPr>
          <w:szCs w:val="20"/>
        </w:rPr>
        <w:t>und</w:t>
      </w:r>
      <w:r w:rsidR="00B912A1">
        <w:rPr>
          <w:szCs w:val="20"/>
        </w:rPr>
        <w:t xml:space="preserve"> </w:t>
      </w:r>
      <w:proofErr w:type="spellStart"/>
      <w:r w:rsidR="00B912A1" w:rsidRPr="00B912A1">
        <w:rPr>
          <w:b/>
          <w:szCs w:val="20"/>
        </w:rPr>
        <w:t>Aufstockelement</w:t>
      </w:r>
      <w:proofErr w:type="spellEnd"/>
      <w:r w:rsidR="00B912A1" w:rsidRPr="00B912A1">
        <w:rPr>
          <w:b/>
          <w:szCs w:val="20"/>
        </w:rPr>
        <w:t xml:space="preserve"> für</w:t>
      </w:r>
      <w:r w:rsidR="00B912A1">
        <w:rPr>
          <w:szCs w:val="20"/>
        </w:rPr>
        <w:t xml:space="preserve"> </w:t>
      </w:r>
    </w:p>
    <w:p w:rsidR="00AB620A" w:rsidRPr="00B912A1" w:rsidRDefault="00B912A1" w:rsidP="00B912A1">
      <w:pPr>
        <w:ind w:left="360"/>
        <w:rPr>
          <w:b/>
          <w:szCs w:val="20"/>
        </w:rPr>
      </w:pPr>
      <w:r w:rsidRPr="00B912A1">
        <w:rPr>
          <w:szCs w:val="20"/>
        </w:rPr>
        <w:t xml:space="preserve">                                     </w:t>
      </w:r>
      <w:r w:rsidRPr="00B912A1">
        <w:rPr>
          <w:b/>
          <w:szCs w:val="20"/>
        </w:rPr>
        <w:t>Kotrollschacht 30/30/10</w:t>
      </w:r>
    </w:p>
    <w:p w:rsidR="00AB620A" w:rsidRDefault="00AB620A" w:rsidP="00AB620A">
      <w:pPr>
        <w:ind w:left="360"/>
      </w:pPr>
      <w:r>
        <w:t xml:space="preserve">                                     od. </w:t>
      </w:r>
      <w:proofErr w:type="spellStart"/>
      <w:r>
        <w:t>glw</w:t>
      </w:r>
      <w:proofErr w:type="spellEnd"/>
      <w:r>
        <w:t>.</w:t>
      </w:r>
    </w:p>
    <w:p w:rsidR="00AB620A" w:rsidRDefault="00AB620A" w:rsidP="00AB620A">
      <w:pPr>
        <w:ind w:left="360"/>
      </w:pPr>
    </w:p>
    <w:p w:rsidR="00AB620A" w:rsidRDefault="00AB620A" w:rsidP="00AB620A">
      <w:pPr>
        <w:ind w:left="360"/>
      </w:pPr>
    </w:p>
    <w:p w:rsidR="00AB620A" w:rsidRDefault="00AB620A" w:rsidP="00AB620A">
      <w:pPr>
        <w:spacing w:line="240" w:lineRule="exact"/>
      </w:pPr>
      <w:r>
        <w:t xml:space="preserve">             </w:t>
      </w:r>
      <w:r>
        <w:rPr>
          <w:u w:val="single"/>
        </w:rPr>
        <w:t>Liefernachweis</w:t>
      </w:r>
      <w:r>
        <w:t xml:space="preserve">:    </w:t>
      </w:r>
      <w:r>
        <w:rPr>
          <w:b/>
        </w:rPr>
        <w:t xml:space="preserve">VULKATEC GmbH </w:t>
      </w:r>
    </w:p>
    <w:p w:rsidR="00AB620A" w:rsidRDefault="00AB620A" w:rsidP="00AB620A">
      <w:r>
        <w:tab/>
        <w:t xml:space="preserve">                               56630 </w:t>
      </w:r>
      <w:proofErr w:type="spellStart"/>
      <w:r>
        <w:t>Kretz</w:t>
      </w:r>
      <w:proofErr w:type="spellEnd"/>
    </w:p>
    <w:p w:rsidR="00AB620A" w:rsidRDefault="00AB620A" w:rsidP="00AB620A">
      <w:r>
        <w:tab/>
      </w:r>
      <w:r>
        <w:tab/>
        <w:t xml:space="preserve">                    Tel : 02632 – 9548 - 0</w:t>
      </w:r>
    </w:p>
    <w:p w:rsidR="00AB620A" w:rsidRDefault="00AB620A" w:rsidP="00AB620A">
      <w:r>
        <w:tab/>
      </w:r>
      <w:r>
        <w:tab/>
        <w:t xml:space="preserve">                    Fax: 02632 – 9548 – 20</w:t>
      </w:r>
    </w:p>
    <w:p w:rsidR="00AB620A" w:rsidRDefault="00AB620A" w:rsidP="00AB620A"/>
    <w:p w:rsidR="00AB620A" w:rsidRDefault="00AB620A">
      <w:bookmarkStart w:id="0" w:name="_GoBack"/>
      <w:bookmarkEnd w:id="0"/>
    </w:p>
    <w:sectPr w:rsidR="00AB62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B0"/>
    <w:rsid w:val="005465B1"/>
    <w:rsid w:val="00836F41"/>
    <w:rsid w:val="008D09B0"/>
    <w:rsid w:val="00AB620A"/>
    <w:rsid w:val="00B912A1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2</cp:revision>
  <dcterms:created xsi:type="dcterms:W3CDTF">2015-05-18T08:45:00Z</dcterms:created>
  <dcterms:modified xsi:type="dcterms:W3CDTF">2015-05-18T08:45:00Z</dcterms:modified>
</cp:coreProperties>
</file>